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E855D" w14:textId="77777777" w:rsidR="00C17ECE" w:rsidRDefault="00C17ECE" w:rsidP="00C17ECE">
      <w:pPr>
        <w:spacing w:after="0" w:line="276" w:lineRule="auto"/>
        <w:ind w:left="6372"/>
        <w:rPr>
          <w:rFonts w:ascii="Aptos" w:eastAsia="Times New Roman" w:hAnsi="Aptos" w:cs="Arial"/>
          <w:kern w:val="0"/>
          <w:sz w:val="22"/>
          <w:szCs w:val="22"/>
          <w:lang w:eastAsia="pl-PL"/>
          <w14:ligatures w14:val="none"/>
        </w:rPr>
      </w:pPr>
    </w:p>
    <w:p w14:paraId="51FE84E6" w14:textId="1EF5B71D" w:rsidR="00C17ECE" w:rsidRPr="00C17ECE" w:rsidRDefault="00C17ECE" w:rsidP="00C17ECE">
      <w:pPr>
        <w:spacing w:after="0" w:line="276" w:lineRule="auto"/>
        <w:ind w:left="6372"/>
        <w:rPr>
          <w:rFonts w:ascii="Aptos" w:eastAsia="Times New Roman" w:hAnsi="Aptos" w:cs="Arial"/>
          <w:kern w:val="0"/>
          <w:sz w:val="22"/>
          <w:szCs w:val="22"/>
          <w:lang w:eastAsia="pl-PL"/>
          <w14:ligatures w14:val="none"/>
        </w:rPr>
      </w:pPr>
      <w:r w:rsidRPr="00C17ECE">
        <w:rPr>
          <w:rFonts w:ascii="Aptos" w:eastAsia="Times New Roman" w:hAnsi="Aptos" w:cs="Arial"/>
          <w:kern w:val="0"/>
          <w:sz w:val="22"/>
          <w:szCs w:val="22"/>
          <w:lang w:eastAsia="pl-PL"/>
          <w14:ligatures w14:val="none"/>
        </w:rPr>
        <w:t>…………………………………</w:t>
      </w:r>
    </w:p>
    <w:p w14:paraId="6E0FA706" w14:textId="6D9C4451" w:rsidR="00C17ECE" w:rsidRPr="00C17ECE" w:rsidRDefault="00C17ECE" w:rsidP="00C17ECE">
      <w:pPr>
        <w:spacing w:after="0" w:line="276" w:lineRule="auto"/>
        <w:ind w:left="6372"/>
        <w:rPr>
          <w:rFonts w:ascii="Aptos" w:eastAsia="Times New Roman" w:hAnsi="Aptos" w:cs="Arial"/>
          <w:kern w:val="0"/>
          <w:sz w:val="22"/>
          <w:szCs w:val="22"/>
          <w:lang w:eastAsia="pl-PL"/>
          <w14:ligatures w14:val="none"/>
        </w:rPr>
      </w:pPr>
      <w:r w:rsidRPr="00C17ECE">
        <w:rPr>
          <w:rFonts w:ascii="Aptos" w:eastAsia="Times New Roman" w:hAnsi="Aptos" w:cs="Arial"/>
          <w:kern w:val="0"/>
          <w:sz w:val="22"/>
          <w:szCs w:val="22"/>
          <w:lang w:eastAsia="pl-PL"/>
          <w14:ligatures w14:val="none"/>
        </w:rPr>
        <w:t>(miejscowość i data)</w:t>
      </w:r>
    </w:p>
    <w:p w14:paraId="7EEA3B13" w14:textId="77777777" w:rsidR="00C17ECE" w:rsidRPr="00C17ECE" w:rsidRDefault="00C17ECE" w:rsidP="00C17ECE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57C7BCD9" w14:textId="6D84136D" w:rsidR="00C17ECE" w:rsidRPr="00C17ECE" w:rsidRDefault="00C17ECE" w:rsidP="00C17ECE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C17ECE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Wykonawca:</w:t>
      </w:r>
    </w:p>
    <w:p w14:paraId="24A4BCA8" w14:textId="77777777" w:rsidR="00C17ECE" w:rsidRPr="00C17ECE" w:rsidRDefault="00C17ECE" w:rsidP="00C17ECE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C17ECE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5EE63B1E" w14:textId="77777777" w:rsidR="00C17ECE" w:rsidRPr="00C17ECE" w:rsidRDefault="00C17ECE" w:rsidP="00C17ECE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C17ECE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4176CFAE" w14:textId="77777777" w:rsidR="00C17ECE" w:rsidRPr="00C17ECE" w:rsidRDefault="00C17ECE" w:rsidP="00C17ECE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C17ECE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(nazwa i adres oraz w zależności od podmiotu NIP, KRS/CEiDG)</w:t>
      </w:r>
    </w:p>
    <w:p w14:paraId="46FD9575" w14:textId="77777777" w:rsidR="00C17ECE" w:rsidRPr="00C17ECE" w:rsidRDefault="00C17ECE" w:rsidP="00C17ECE">
      <w:pPr>
        <w:spacing w:after="0" w:line="276" w:lineRule="auto"/>
        <w:rPr>
          <w:rFonts w:ascii="Aptos" w:eastAsia="Times New Roman" w:hAnsi="Aptos" w:cs="Arial"/>
          <w:kern w:val="0"/>
          <w:sz w:val="22"/>
          <w:szCs w:val="22"/>
          <w:lang w:eastAsia="pl-PL"/>
          <w14:ligatures w14:val="none"/>
        </w:rPr>
      </w:pPr>
    </w:p>
    <w:p w14:paraId="65D4B476" w14:textId="77777777" w:rsidR="00C17ECE" w:rsidRPr="00C17ECE" w:rsidRDefault="00C17ECE" w:rsidP="00C17ECE">
      <w:pPr>
        <w:spacing w:after="0" w:line="276" w:lineRule="auto"/>
        <w:rPr>
          <w:rFonts w:ascii="Aptos" w:eastAsia="Times New Roman" w:hAnsi="Aptos" w:cs="Arial"/>
          <w:kern w:val="0"/>
          <w:sz w:val="22"/>
          <w:szCs w:val="22"/>
          <w:lang w:eastAsia="pl-PL"/>
          <w14:ligatures w14:val="none"/>
        </w:rPr>
      </w:pPr>
    </w:p>
    <w:p w14:paraId="4C146B36" w14:textId="77777777" w:rsidR="00C17ECE" w:rsidRPr="00C17ECE" w:rsidRDefault="00C17ECE" w:rsidP="00C17ECE">
      <w:pPr>
        <w:spacing w:after="0" w:line="276" w:lineRule="auto"/>
        <w:rPr>
          <w:rFonts w:ascii="Aptos" w:eastAsia="Times New Roman" w:hAnsi="Aptos" w:cs="Arial"/>
          <w:kern w:val="0"/>
          <w:sz w:val="22"/>
          <w:szCs w:val="22"/>
          <w:lang w:eastAsia="pl-PL"/>
          <w14:ligatures w14:val="none"/>
        </w:rPr>
      </w:pPr>
    </w:p>
    <w:p w14:paraId="0615AF7E" w14:textId="4B414FE5" w:rsidR="0001168F" w:rsidRPr="00C17ECE" w:rsidRDefault="007E6E2C" w:rsidP="007E6E2C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  <w:r w:rsidRPr="00C17ECE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Oświadczenie </w:t>
      </w:r>
      <w:r w:rsidR="00C17ECE" w:rsidRPr="00C17ECE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Wykonawcy w zakresie </w:t>
      </w:r>
      <w:r w:rsidRPr="00C17ECE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>art. 108 ust. 1 pkt 5 ustawy Prawo zamówień publicznych</w:t>
      </w:r>
      <w:r w:rsidR="00C17ECE" w:rsidRPr="00C17ECE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 o przynależności/ braku przynależności do tej samej grupy kapitałowej z innymi wykonawcami.</w:t>
      </w:r>
    </w:p>
    <w:p w14:paraId="0016C415" w14:textId="77777777" w:rsidR="0074595B" w:rsidRPr="00C17ECE" w:rsidRDefault="0074595B" w:rsidP="00753132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144C6BB1" w14:textId="77777777" w:rsidR="007E6E2C" w:rsidRPr="00C17ECE" w:rsidRDefault="007E6E2C" w:rsidP="007E6E2C">
      <w:pPr>
        <w:spacing w:after="0" w:line="360" w:lineRule="auto"/>
        <w:ind w:left="-142"/>
        <w:jc w:val="both"/>
        <w:rPr>
          <w:rFonts w:ascii="Aptos" w:hAnsi="Aptos"/>
        </w:rPr>
      </w:pPr>
    </w:p>
    <w:p w14:paraId="475CF657" w14:textId="24ED06BE" w:rsidR="007E6E2C" w:rsidRPr="00C17ECE" w:rsidRDefault="007E6E2C" w:rsidP="007E6E2C">
      <w:pPr>
        <w:spacing w:after="0" w:line="360" w:lineRule="auto"/>
        <w:ind w:left="-142"/>
        <w:jc w:val="both"/>
        <w:rPr>
          <w:rFonts w:ascii="Aptos" w:hAnsi="Aptos"/>
        </w:rPr>
      </w:pPr>
      <w:r w:rsidRPr="00C17ECE">
        <w:rPr>
          <w:rFonts w:ascii="Aptos" w:hAnsi="Aptos"/>
        </w:rPr>
        <w:t xml:space="preserve">Składając ofertę w postępowaniu o udzielnie zamówienia publicznego, którego przedmiotem jest </w:t>
      </w:r>
      <w:r w:rsidR="00C93437" w:rsidRPr="00C93437">
        <w:rPr>
          <w:rFonts w:ascii="Aptos" w:hAnsi="Aptos"/>
        </w:rPr>
        <w:t>,,Utworzenie i prowadzenie na terenie Gminy Miejskiej Ciechocinek stacjonarnego Punktu Selektywnego Zbierania Odpadów Komunalnych w terminie od 01.05.2026 r. do 31.12.2027 r.</w:t>
      </w:r>
      <w:r w:rsidR="00047275" w:rsidRPr="00047275">
        <w:rPr>
          <w:rFonts w:ascii="Aptos" w:hAnsi="Aptos"/>
        </w:rPr>
        <w:t xml:space="preserve">”, </w:t>
      </w:r>
      <w:r w:rsidRPr="00C17ECE">
        <w:rPr>
          <w:rFonts w:ascii="Aptos" w:hAnsi="Aptos"/>
        </w:rPr>
        <w:t xml:space="preserve"> prowadzonym przez Gminę Miejską Ciechocinek oświadczam, że</w:t>
      </w:r>
    </w:p>
    <w:p w14:paraId="44195E14" w14:textId="77777777" w:rsidR="007E6E2C" w:rsidRPr="00C17ECE" w:rsidRDefault="007E6E2C" w:rsidP="007E6E2C">
      <w:pPr>
        <w:spacing w:after="0" w:line="360" w:lineRule="auto"/>
        <w:ind w:left="-142"/>
        <w:jc w:val="both"/>
        <w:rPr>
          <w:rFonts w:ascii="Aptos" w:hAnsi="Aptos"/>
        </w:rPr>
      </w:pPr>
      <w:r w:rsidRPr="00C17ECE">
        <w:rPr>
          <w:rFonts w:ascii="Aptos" w:hAnsi="Aptos"/>
        </w:rPr>
        <w:t xml:space="preserve">a) nie należymy do grupy kapitałowej, o której mowa w art. 108 ust. 1 pkt 5 ustawy Prawo zamówień publicznych *, </w:t>
      </w:r>
    </w:p>
    <w:p w14:paraId="1E877E6A" w14:textId="77777777" w:rsidR="007E6E2C" w:rsidRPr="00C17ECE" w:rsidRDefault="007E6E2C" w:rsidP="007E6E2C">
      <w:pPr>
        <w:spacing w:after="0" w:line="360" w:lineRule="auto"/>
        <w:ind w:left="-142"/>
        <w:jc w:val="both"/>
        <w:rPr>
          <w:rFonts w:ascii="Aptos" w:hAnsi="Aptos"/>
        </w:rPr>
      </w:pPr>
      <w:r w:rsidRPr="00C17ECE">
        <w:rPr>
          <w:rFonts w:ascii="Aptos" w:hAnsi="Aptos"/>
        </w:rPr>
        <w:t xml:space="preserve">b) należymy do grupy kapitałowej, o której mowa w art. 108 ust. 1 pkt 5 ustawy Prawo zamówień publicznych*. </w:t>
      </w:r>
    </w:p>
    <w:p w14:paraId="1C17FDAF" w14:textId="1C3B004E" w:rsidR="00753132" w:rsidRPr="00C17ECE" w:rsidRDefault="007E6E2C" w:rsidP="007E6E2C">
      <w:pPr>
        <w:spacing w:after="0" w:line="360" w:lineRule="auto"/>
        <w:ind w:left="-142"/>
        <w:jc w:val="both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C17ECE">
        <w:rPr>
          <w:rFonts w:ascii="Aptos" w:hAnsi="Aptos"/>
        </w:rPr>
        <w:t xml:space="preserve">W przypadku </w:t>
      </w:r>
      <w:bookmarkStart w:id="0" w:name="_Hlk196817984"/>
      <w:r w:rsidRPr="00C17ECE">
        <w:rPr>
          <w:rFonts w:ascii="Aptos" w:hAnsi="Aptos"/>
        </w:rPr>
        <w:t>przynależności Wykonawcy do grupy kapitałowej, o której mowa w art. 108 ust. 1 pkt 5 ustawy Prawo zamówień publicznych</w:t>
      </w:r>
      <w:bookmarkEnd w:id="0"/>
      <w:r w:rsidRPr="00C17ECE">
        <w:rPr>
          <w:rFonts w:ascii="Aptos" w:hAnsi="Aptos"/>
        </w:rPr>
        <w:t>, Wykonawca składa wraz z ofertą listę podmiotów należących do grupy kapitałowej.</w:t>
      </w:r>
    </w:p>
    <w:p w14:paraId="67D12530" w14:textId="77777777" w:rsidR="0074595B" w:rsidRPr="00C17ECE" w:rsidRDefault="0074595B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750F18DB" w14:textId="017CC61E" w:rsidR="0074595B" w:rsidRPr="00C17ECE" w:rsidRDefault="00217CC9" w:rsidP="00217CC9">
      <w:pPr>
        <w:spacing w:after="0" w:line="276" w:lineRule="auto"/>
        <w:ind w:left="-142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C17ECE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*niepotrzebne skreślić</w:t>
      </w:r>
    </w:p>
    <w:p w14:paraId="71F4B52E" w14:textId="77777777" w:rsidR="00AC21FE" w:rsidRPr="00C17ECE" w:rsidRDefault="00AC21FE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0F48836E" w14:textId="36F1B68B" w:rsidR="00FA6D77" w:rsidRPr="00C17ECE" w:rsidRDefault="00FA6D77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C17ECE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Dokument należy opatrzyć </w:t>
      </w:r>
    </w:p>
    <w:p w14:paraId="0D9FBC26" w14:textId="77777777" w:rsidR="00FA6D77" w:rsidRPr="00C17ECE" w:rsidRDefault="00FA6D77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C17ECE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kwalifikowanym podpisem elektronicznym </w:t>
      </w:r>
    </w:p>
    <w:p w14:paraId="70B072A3" w14:textId="054077C1" w:rsidR="0001168F" w:rsidRPr="00C17ECE" w:rsidRDefault="0001168F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sectPr w:rsidR="0001168F" w:rsidRPr="00C17ECE" w:rsidSect="0001168F">
      <w:headerReference w:type="default" r:id="rId7"/>
      <w:footerReference w:type="default" r:id="rId8"/>
      <w:pgSz w:w="11906" w:h="16838" w:code="9"/>
      <w:pgMar w:top="426" w:right="1418" w:bottom="851" w:left="1418" w:header="426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1DECE" w14:textId="77777777" w:rsidR="006C4CFA" w:rsidRDefault="006C4CFA" w:rsidP="0001168F">
      <w:pPr>
        <w:spacing w:after="0" w:line="240" w:lineRule="auto"/>
      </w:pPr>
      <w:r>
        <w:separator/>
      </w:r>
    </w:p>
  </w:endnote>
  <w:endnote w:type="continuationSeparator" w:id="0">
    <w:p w14:paraId="62715999" w14:textId="77777777" w:rsidR="006C4CFA" w:rsidRDefault="006C4CFA" w:rsidP="0001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1348954"/>
      <w:docPartObj>
        <w:docPartGallery w:val="Page Numbers (Bottom of Page)"/>
        <w:docPartUnique/>
      </w:docPartObj>
    </w:sdtPr>
    <w:sdtEndPr/>
    <w:sdtContent>
      <w:p w14:paraId="76C98600" w14:textId="7573AB25" w:rsidR="004F6D25" w:rsidRDefault="004F6D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3A0">
          <w:rPr>
            <w:noProof/>
          </w:rPr>
          <w:t>2</w:t>
        </w:r>
        <w:r>
          <w:fldChar w:fldCharType="end"/>
        </w:r>
      </w:p>
    </w:sdtContent>
  </w:sdt>
  <w:p w14:paraId="6658109B" w14:textId="77777777" w:rsidR="00E16E61" w:rsidRPr="00E26535" w:rsidRDefault="00E16E61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BD527" w14:textId="77777777" w:rsidR="006C4CFA" w:rsidRDefault="006C4CFA" w:rsidP="0001168F">
      <w:pPr>
        <w:spacing w:after="0" w:line="240" w:lineRule="auto"/>
      </w:pPr>
      <w:r>
        <w:separator/>
      </w:r>
    </w:p>
  </w:footnote>
  <w:footnote w:type="continuationSeparator" w:id="0">
    <w:p w14:paraId="3046C736" w14:textId="77777777" w:rsidR="006C4CFA" w:rsidRDefault="006C4CFA" w:rsidP="0001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72327" w14:textId="610BF731" w:rsidR="00C17ECE" w:rsidRPr="00F835E8" w:rsidRDefault="00C17ECE" w:rsidP="00C17ECE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kern w:val="0"/>
        <w:sz w:val="22"/>
        <w:szCs w:val="22"/>
        <w14:ligatures w14:val="none"/>
      </w:rPr>
    </w:pPr>
    <w:r w:rsidRPr="00F835E8">
      <w:rPr>
        <w:rFonts w:ascii="Calibri" w:eastAsia="Calibri" w:hAnsi="Calibri" w:cs="Times New Roman"/>
        <w:kern w:val="0"/>
        <w:sz w:val="22"/>
        <w:szCs w:val="22"/>
        <w14:ligatures w14:val="none"/>
      </w:rPr>
      <w:t xml:space="preserve">Oznaczenie postępowania: </w:t>
    </w:r>
    <w:r w:rsidR="00E21D30">
      <w:rPr>
        <w:rFonts w:ascii="Calibri" w:eastAsia="Calibri" w:hAnsi="Calibri" w:cs="Times New Roman"/>
        <w:kern w:val="0"/>
        <w:sz w:val="22"/>
        <w:szCs w:val="22"/>
        <w14:ligatures w14:val="none"/>
      </w:rPr>
      <w:t>BSR</w:t>
    </w:r>
    <w:r w:rsidRPr="00F835E8">
      <w:rPr>
        <w:rFonts w:ascii="Calibri" w:eastAsia="Calibri" w:hAnsi="Calibri" w:cs="Times New Roman"/>
        <w:kern w:val="0"/>
        <w:sz w:val="22"/>
        <w:szCs w:val="22"/>
        <w14:ligatures w14:val="none"/>
      </w:rPr>
      <w:t>-ZP.2</w:t>
    </w:r>
    <w:r w:rsidR="00E21D30">
      <w:rPr>
        <w:rFonts w:ascii="Calibri" w:eastAsia="Calibri" w:hAnsi="Calibri" w:cs="Times New Roman"/>
        <w:kern w:val="0"/>
        <w:sz w:val="22"/>
        <w:szCs w:val="22"/>
        <w14:ligatures w14:val="none"/>
      </w:rPr>
      <w:t>71</w:t>
    </w:r>
    <w:r w:rsidRPr="00F835E8">
      <w:rPr>
        <w:rFonts w:ascii="Calibri" w:eastAsia="Calibri" w:hAnsi="Calibri" w:cs="Times New Roman"/>
        <w:kern w:val="0"/>
        <w:sz w:val="22"/>
        <w:szCs w:val="22"/>
        <w14:ligatures w14:val="none"/>
      </w:rPr>
      <w:t>.</w:t>
    </w:r>
    <w:r w:rsidR="0060180A">
      <w:rPr>
        <w:rFonts w:ascii="Calibri" w:eastAsia="Calibri" w:hAnsi="Calibri" w:cs="Times New Roman"/>
        <w:kern w:val="0"/>
        <w:sz w:val="22"/>
        <w:szCs w:val="22"/>
        <w14:ligatures w14:val="none"/>
      </w:rPr>
      <w:t>7</w:t>
    </w:r>
    <w:r w:rsidRPr="00F835E8">
      <w:rPr>
        <w:rFonts w:ascii="Calibri" w:eastAsia="Calibri" w:hAnsi="Calibri" w:cs="Times New Roman"/>
        <w:kern w:val="0"/>
        <w:sz w:val="22"/>
        <w:szCs w:val="22"/>
        <w14:ligatures w14:val="none"/>
      </w:rPr>
      <w:t>.202</w:t>
    </w:r>
    <w:r w:rsidR="00E21D30">
      <w:rPr>
        <w:rFonts w:ascii="Calibri" w:eastAsia="Calibri" w:hAnsi="Calibri" w:cs="Times New Roman"/>
        <w:kern w:val="0"/>
        <w:sz w:val="22"/>
        <w:szCs w:val="22"/>
        <w14:ligatures w14:val="none"/>
      </w:rPr>
      <w:t>6</w:t>
    </w:r>
  </w:p>
  <w:p w14:paraId="1ABC3B3A" w14:textId="2CA848D8" w:rsidR="00C17ECE" w:rsidRPr="00F835E8" w:rsidRDefault="00C17ECE" w:rsidP="00C17ECE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b/>
        <w:kern w:val="0"/>
        <w:sz w:val="22"/>
        <w:szCs w:val="22"/>
        <w14:ligatures w14:val="none"/>
      </w:rPr>
    </w:pPr>
    <w:r w:rsidRPr="00F835E8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 xml:space="preserve">Załącznik nr </w:t>
    </w:r>
    <w:r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>4</w:t>
    </w:r>
    <w:r w:rsidRPr="00F835E8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 xml:space="preserve"> do SWZ</w:t>
    </w:r>
  </w:p>
  <w:p w14:paraId="6CF6EC78" w14:textId="19FCCC2C" w:rsidR="00E16E61" w:rsidRDefault="00E16E61" w:rsidP="00501506">
    <w:pPr>
      <w:tabs>
        <w:tab w:val="left" w:pos="3431"/>
      </w:tabs>
      <w:suppressAutoHyphens/>
      <w:rPr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267E73"/>
    <w:multiLevelType w:val="hybridMultilevel"/>
    <w:tmpl w:val="3EE0808A"/>
    <w:lvl w:ilvl="0" w:tplc="DE96D0D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83EEE9B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CD20D8D6">
      <w:start w:val="1"/>
      <w:numFmt w:val="decimal"/>
      <w:lvlText w:val="%3)"/>
      <w:lvlJc w:val="left"/>
      <w:pPr>
        <w:ind w:left="183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66F221DF"/>
    <w:multiLevelType w:val="multilevel"/>
    <w:tmpl w:val="1D048F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09878122">
    <w:abstractNumId w:val="0"/>
  </w:num>
  <w:num w:numId="2" w16cid:durableId="302387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68F"/>
    <w:rsid w:val="0001168F"/>
    <w:rsid w:val="00041BB4"/>
    <w:rsid w:val="00047275"/>
    <w:rsid w:val="0005127B"/>
    <w:rsid w:val="00083253"/>
    <w:rsid w:val="00091CF9"/>
    <w:rsid w:val="000B44B7"/>
    <w:rsid w:val="000F1751"/>
    <w:rsid w:val="0015443A"/>
    <w:rsid w:val="00180D52"/>
    <w:rsid w:val="00190A9C"/>
    <w:rsid w:val="00217CC9"/>
    <w:rsid w:val="00294A2B"/>
    <w:rsid w:val="002E2EB5"/>
    <w:rsid w:val="003121B7"/>
    <w:rsid w:val="00320FBF"/>
    <w:rsid w:val="00345A06"/>
    <w:rsid w:val="00455060"/>
    <w:rsid w:val="00470E43"/>
    <w:rsid w:val="004F6D25"/>
    <w:rsid w:val="00557A3A"/>
    <w:rsid w:val="0060180A"/>
    <w:rsid w:val="006B7E61"/>
    <w:rsid w:val="006C4CFA"/>
    <w:rsid w:val="006F7F81"/>
    <w:rsid w:val="00721C77"/>
    <w:rsid w:val="00722C3C"/>
    <w:rsid w:val="0074595B"/>
    <w:rsid w:val="00753132"/>
    <w:rsid w:val="007A2BA4"/>
    <w:rsid w:val="007E6E2C"/>
    <w:rsid w:val="007F303A"/>
    <w:rsid w:val="008234DD"/>
    <w:rsid w:val="009117D2"/>
    <w:rsid w:val="00995BB0"/>
    <w:rsid w:val="009E5840"/>
    <w:rsid w:val="009F7F8A"/>
    <w:rsid w:val="00A025E7"/>
    <w:rsid w:val="00AC21FE"/>
    <w:rsid w:val="00B27D24"/>
    <w:rsid w:val="00BB661C"/>
    <w:rsid w:val="00C1610F"/>
    <w:rsid w:val="00C17ECE"/>
    <w:rsid w:val="00C93437"/>
    <w:rsid w:val="00CC411D"/>
    <w:rsid w:val="00CD0D40"/>
    <w:rsid w:val="00CD5A5E"/>
    <w:rsid w:val="00D53F46"/>
    <w:rsid w:val="00D80CAB"/>
    <w:rsid w:val="00DC3C0D"/>
    <w:rsid w:val="00E16E61"/>
    <w:rsid w:val="00E21D30"/>
    <w:rsid w:val="00E4753C"/>
    <w:rsid w:val="00EF7E58"/>
    <w:rsid w:val="00FA6D77"/>
    <w:rsid w:val="00FB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AB8BF"/>
  <w15:chartTrackingRefBased/>
  <w15:docId w15:val="{9E67C98C-58D0-49A1-8562-1DAF5D17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16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6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6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6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6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6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6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6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6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6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6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6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6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6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6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6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6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6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6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6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6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6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6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6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16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6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6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6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68F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16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168F"/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przypisudolnego">
    <w:name w:val="footnote reference"/>
    <w:uiPriority w:val="99"/>
    <w:rsid w:val="0001168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2E2E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E2EB5"/>
  </w:style>
  <w:style w:type="table" w:styleId="Tabela-Siatka">
    <w:name w:val="Table Grid"/>
    <w:basedOn w:val="Standardowy"/>
    <w:uiPriority w:val="39"/>
    <w:rsid w:val="00745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Gowiński</dc:creator>
  <cp:keywords/>
  <dc:description/>
  <cp:lastModifiedBy>Ewelina Kurtys-Żak</cp:lastModifiedBy>
  <cp:revision>3</cp:revision>
  <cp:lastPrinted>2026-03-03T11:52:00Z</cp:lastPrinted>
  <dcterms:created xsi:type="dcterms:W3CDTF">2026-03-03T11:52:00Z</dcterms:created>
  <dcterms:modified xsi:type="dcterms:W3CDTF">2026-03-03T11:58:00Z</dcterms:modified>
</cp:coreProperties>
</file>